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494209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DE4FC9" w:rsidRPr="00494209">
        <w:rPr>
          <w:rFonts w:ascii="Times New Roman" w:hAnsi="Times New Roman" w:cs="Times New Roman"/>
          <w:sz w:val="24"/>
          <w:szCs w:val="24"/>
        </w:rPr>
        <w:t>0</w:t>
      </w:r>
      <w:r w:rsidR="00640713">
        <w:rPr>
          <w:rFonts w:ascii="Times New Roman" w:hAnsi="Times New Roman" w:cs="Times New Roman"/>
          <w:sz w:val="24"/>
          <w:szCs w:val="24"/>
        </w:rPr>
        <w:t>63773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8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PREGÃO ELETRÔNICO Nº </w:t>
      </w:r>
      <w:r w:rsidR="00640713">
        <w:rPr>
          <w:rFonts w:ascii="Times New Roman" w:hAnsi="Times New Roman" w:cs="Times New Roman"/>
          <w:sz w:val="24"/>
          <w:szCs w:val="24"/>
        </w:rPr>
        <w:t>10</w:t>
      </w:r>
      <w:r w:rsidR="00DE4FC9" w:rsidRPr="00494209">
        <w:rPr>
          <w:rFonts w:ascii="Times New Roman" w:hAnsi="Times New Roman" w:cs="Times New Roman"/>
          <w:sz w:val="24"/>
          <w:szCs w:val="24"/>
        </w:rPr>
        <w:t>/2019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0AA" w:rsidRPr="00494209" w:rsidRDefault="009C20AA" w:rsidP="00DE4FC9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Objeto: Registro </w:t>
      </w:r>
      <w:r w:rsidR="00640713" w:rsidRPr="00640713">
        <w:rPr>
          <w:rFonts w:ascii="Times New Roman" w:hAnsi="Times New Roman" w:cs="Times New Roman"/>
          <w:sz w:val="24"/>
          <w:szCs w:val="24"/>
        </w:rPr>
        <w:t>de preços para futura e eventual aquisição de camisas e brindes personalizados</w:t>
      </w:r>
      <w:r w:rsidRPr="00494209">
        <w:rPr>
          <w:rFonts w:ascii="Times New Roman" w:hAnsi="Times New Roman" w:cs="Times New Roman"/>
          <w:sz w:val="24"/>
          <w:szCs w:val="24"/>
        </w:rPr>
        <w:t>.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Trata-se de pedido de esclarecimentos acerca do edital do Pregão 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Eletrônico nº </w:t>
      </w:r>
      <w:r w:rsidR="00640713">
        <w:rPr>
          <w:rFonts w:ascii="Times New Roman" w:hAnsi="Times New Roman" w:cs="Times New Roman"/>
          <w:sz w:val="24"/>
          <w:szCs w:val="24"/>
        </w:rPr>
        <w:t>10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9</w:t>
      </w:r>
      <w:r w:rsidRPr="00494209">
        <w:rPr>
          <w:rFonts w:ascii="Times New Roman" w:hAnsi="Times New Roman" w:cs="Times New Roman"/>
          <w:sz w:val="24"/>
          <w:szCs w:val="24"/>
        </w:rPr>
        <w:t>,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Pr="00494209">
        <w:rPr>
          <w:rFonts w:ascii="Times New Roman" w:hAnsi="Times New Roman" w:cs="Times New Roman"/>
          <w:sz w:val="24"/>
          <w:szCs w:val="24"/>
        </w:rPr>
        <w:t>encaminhado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 através de e-mail,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="00640713">
        <w:rPr>
          <w:rFonts w:ascii="Times New Roman" w:hAnsi="Times New Roman" w:cs="Times New Roman"/>
          <w:sz w:val="24"/>
          <w:szCs w:val="24"/>
        </w:rPr>
        <w:t>in</w:t>
      </w:r>
      <w:r w:rsidRPr="00494209">
        <w:rPr>
          <w:rFonts w:ascii="Times New Roman" w:hAnsi="Times New Roman" w:cs="Times New Roman"/>
          <w:sz w:val="24"/>
          <w:szCs w:val="24"/>
        </w:rPr>
        <w:t>tempestivamente</w:t>
      </w:r>
      <w:r w:rsidR="00DE4FC9" w:rsidRPr="00494209">
        <w:rPr>
          <w:rFonts w:ascii="Times New Roman" w:hAnsi="Times New Roman" w:cs="Times New Roman"/>
          <w:sz w:val="24"/>
          <w:szCs w:val="24"/>
        </w:rPr>
        <w:t>,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no dia </w:t>
      </w:r>
      <w:r w:rsidR="00640713">
        <w:rPr>
          <w:rFonts w:ascii="Times New Roman" w:hAnsi="Times New Roman" w:cs="Times New Roman"/>
          <w:sz w:val="24"/>
          <w:szCs w:val="24"/>
        </w:rPr>
        <w:t>1</w:t>
      </w:r>
      <w:r w:rsidR="00DE4FC9" w:rsidRPr="00494209">
        <w:rPr>
          <w:rFonts w:ascii="Times New Roman" w:hAnsi="Times New Roman" w:cs="Times New Roman"/>
          <w:sz w:val="24"/>
          <w:szCs w:val="24"/>
        </w:rPr>
        <w:t>4/02/2019</w:t>
      </w:r>
      <w:r w:rsidR="00AA37E5" w:rsidRPr="00494209">
        <w:rPr>
          <w:rFonts w:ascii="Times New Roman" w:hAnsi="Times New Roman" w:cs="Times New Roman"/>
          <w:sz w:val="24"/>
          <w:szCs w:val="24"/>
        </w:rPr>
        <w:t xml:space="preserve">, </w:t>
      </w:r>
      <w:r w:rsidRPr="00494209">
        <w:rPr>
          <w:rFonts w:ascii="Times New Roman" w:hAnsi="Times New Roman" w:cs="Times New Roman"/>
          <w:sz w:val="24"/>
          <w:szCs w:val="24"/>
        </w:rPr>
        <w:t>pela empresa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, CNPJ </w:t>
      </w:r>
      <w:r w:rsidR="00640713">
        <w:rPr>
          <w:rFonts w:ascii="Times New Roman" w:hAnsi="Times New Roman" w:cs="Times New Roman"/>
          <w:sz w:val="24"/>
          <w:szCs w:val="24"/>
        </w:rPr>
        <w:t xml:space="preserve">nº </w:t>
      </w:r>
      <w:r w:rsidR="00640713">
        <w:rPr>
          <w:rFonts w:ascii="Times New Roman" w:hAnsi="Times New Roman" w:cs="Times New Roman"/>
          <w:sz w:val="24"/>
          <w:szCs w:val="24"/>
        </w:rPr>
        <w:t>56.450.877/0003-09</w:t>
      </w:r>
      <w:r w:rsidR="00DE4FC9" w:rsidRPr="00494209">
        <w:rPr>
          <w:rFonts w:ascii="Times New Roman" w:hAnsi="Times New Roman" w:cs="Times New Roman"/>
          <w:sz w:val="24"/>
          <w:szCs w:val="24"/>
        </w:rPr>
        <w:t>, quanto a</w:t>
      </w:r>
      <w:r w:rsidR="00640713">
        <w:rPr>
          <w:rFonts w:ascii="Times New Roman" w:hAnsi="Times New Roman" w:cs="Times New Roman"/>
          <w:sz w:val="24"/>
          <w:szCs w:val="24"/>
        </w:rPr>
        <w:t xml:space="preserve"> descrição técnica do item 38, lixeira</w:t>
      </w:r>
      <w:r w:rsidR="0010674F" w:rsidRPr="004942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7708" w:rsidRPr="00494209" w:rsidRDefault="00DE4FC9" w:rsidP="00640713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>Esta pregoeira</w:t>
      </w:r>
      <w:r w:rsidR="00640713">
        <w:rPr>
          <w:rFonts w:ascii="Times New Roman" w:hAnsi="Times New Roman" w:cs="Times New Roman"/>
          <w:sz w:val="24"/>
          <w:szCs w:val="24"/>
        </w:rPr>
        <w:t xml:space="preserve"> </w:t>
      </w:r>
      <w:r w:rsidRPr="00494209">
        <w:rPr>
          <w:rFonts w:ascii="Times New Roman" w:hAnsi="Times New Roman" w:cs="Times New Roman"/>
          <w:sz w:val="24"/>
          <w:szCs w:val="24"/>
        </w:rPr>
        <w:t>esclarece que</w:t>
      </w:r>
      <w:r w:rsidR="00640713">
        <w:rPr>
          <w:rFonts w:ascii="Times New Roman" w:hAnsi="Times New Roman" w:cs="Times New Roman"/>
          <w:sz w:val="24"/>
          <w:szCs w:val="24"/>
        </w:rPr>
        <w:t xml:space="preserve"> a descrição completa do item 38 (lixeira) consta no anexo I do edital supracitado, registrado no sistema Comprasnet e em nosso site </w:t>
      </w:r>
      <w:hyperlink r:id="rId7" w:history="1">
        <w:r w:rsidR="00FD2423" w:rsidRPr="004F3216">
          <w:rPr>
            <w:rStyle w:val="Hyperlink"/>
            <w:rFonts w:ascii="Times New Roman" w:hAnsi="Times New Roman" w:cs="Times New Roman"/>
            <w:sz w:val="24"/>
            <w:szCs w:val="24"/>
          </w:rPr>
          <w:t>http://www.licitacao.maceio.al.gov.br/</w:t>
        </w:r>
      </w:hyperlink>
      <w:r w:rsidR="00FD2423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640713">
        <w:rPr>
          <w:rFonts w:ascii="Times New Roman" w:hAnsi="Times New Roman" w:cs="Times New Roman"/>
          <w:sz w:val="24"/>
          <w:szCs w:val="24"/>
        </w:rPr>
        <w:t xml:space="preserve">conforme transcrição abaixo: </w:t>
      </w:r>
    </w:p>
    <w:p w:rsidR="00607708" w:rsidRPr="00494209" w:rsidRDefault="00640713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38:</w:t>
      </w:r>
    </w:p>
    <w:tbl>
      <w:tblPr>
        <w:tblW w:w="0" w:type="auto"/>
        <w:tblInd w:w="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6"/>
        <w:gridCol w:w="3141"/>
        <w:gridCol w:w="671"/>
        <w:gridCol w:w="903"/>
      </w:tblGrid>
      <w:tr w:rsidR="00640713" w:rsidTr="008828AE">
        <w:trPr>
          <w:trHeight w:val="282"/>
        </w:trPr>
        <w:tc>
          <w:tcPr>
            <w:tcW w:w="2986" w:type="dxa"/>
            <w:shd w:val="clear" w:color="auto" w:fill="auto"/>
            <w:vAlign w:val="center"/>
          </w:tcPr>
          <w:p w:rsidR="00640713" w:rsidRPr="00C162B7" w:rsidRDefault="00640713" w:rsidP="008828A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C162B7">
              <w:rPr>
                <w:rFonts w:ascii="Calibri" w:hAnsi="Calibri" w:cs="Calibri"/>
                <w:b/>
                <w:bCs/>
                <w:color w:val="000000"/>
              </w:rPr>
              <w:t>Lixeira para carro</w:t>
            </w:r>
            <w:r w:rsidRPr="00C162B7">
              <w:rPr>
                <w:rFonts w:ascii="Calibri" w:hAnsi="Calibri" w:cs="Calibri"/>
                <w:color w:val="000000"/>
              </w:rPr>
              <w:t xml:space="preserve">, cor a definir, tamanho: 18 x 26 cm, material: TNT 50, selada com solda eletrônica, impressão personalizada em </w:t>
            </w:r>
            <w:r w:rsidRPr="00C162B7">
              <w:rPr>
                <w:rFonts w:ascii="Calibri" w:hAnsi="Calibri" w:cs="Calibri"/>
                <w:b/>
                <w:bCs/>
                <w:color w:val="000000"/>
              </w:rPr>
              <w:t>silk-screen</w:t>
            </w:r>
            <w:r w:rsidRPr="00C162B7">
              <w:rPr>
                <w:rFonts w:ascii="Calibri" w:hAnsi="Calibri" w:cs="Calibri"/>
                <w:color w:val="000000"/>
              </w:rPr>
              <w:t>, área útil de gravação: 13 x 16 cm (frente e verso). Com impressão colorida em até 5 cores, cor a definir, arte a ser definida pelo órgão solicitante.</w:t>
            </w:r>
          </w:p>
        </w:tc>
        <w:tc>
          <w:tcPr>
            <w:tcW w:w="3141" w:type="dxa"/>
            <w:shd w:val="clear" w:color="auto" w:fill="auto"/>
          </w:tcPr>
          <w:p w:rsidR="00640713" w:rsidRPr="00C162B7" w:rsidRDefault="00640713" w:rsidP="008828AE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" w:hAnsi="Calibri" w:cs="Calibri"/>
                <w:b/>
                <w:bCs/>
              </w:rPr>
            </w:pPr>
            <w:r w:rsidRPr="00156282">
              <w:rPr>
                <w:noProof/>
                <w:lang w:eastAsia="pt-BR"/>
              </w:rPr>
              <w:drawing>
                <wp:inline distT="0" distB="0" distL="0" distR="0">
                  <wp:extent cx="957580" cy="758825"/>
                  <wp:effectExtent l="0" t="0" r="0" b="317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580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640713" w:rsidRDefault="00640713" w:rsidP="008828AE">
            <w:pPr>
              <w:autoSpaceDE w:val="0"/>
              <w:autoSpaceDN w:val="0"/>
              <w:adjustRightInd w:val="0"/>
              <w:spacing w:before="120"/>
              <w:jc w:val="center"/>
              <w:rPr>
                <w:noProof/>
              </w:rPr>
            </w:pPr>
            <w:r>
              <w:rPr>
                <w:noProof/>
              </w:rPr>
              <w:t>UN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640713" w:rsidRDefault="00640713" w:rsidP="008828AE">
            <w:pPr>
              <w:jc w:val="center"/>
              <w:rPr>
                <w:noProof/>
              </w:rPr>
            </w:pPr>
            <w:r w:rsidRPr="00C162B7">
              <w:rPr>
                <w:rFonts w:ascii="Calibri" w:hAnsi="Calibri" w:cs="Calibri"/>
                <w:color w:val="000000"/>
              </w:rPr>
              <w:t>24.714</w:t>
            </w:r>
          </w:p>
        </w:tc>
      </w:tr>
    </w:tbl>
    <w:p w:rsidR="00607708" w:rsidRPr="00494209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7708" w:rsidRPr="00494209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 xml:space="preserve">Em </w:t>
      </w:r>
      <w:r w:rsidR="00640713">
        <w:rPr>
          <w:szCs w:val="24"/>
        </w:rPr>
        <w:t>15</w:t>
      </w:r>
      <w:r w:rsidRPr="00494209">
        <w:rPr>
          <w:szCs w:val="24"/>
        </w:rPr>
        <w:t xml:space="preserve"> de </w:t>
      </w:r>
      <w:r w:rsidR="0041317B" w:rsidRPr="00494209">
        <w:rPr>
          <w:szCs w:val="24"/>
        </w:rPr>
        <w:t xml:space="preserve">fevereiro </w:t>
      </w:r>
      <w:r w:rsidRPr="00494209">
        <w:rPr>
          <w:szCs w:val="24"/>
        </w:rPr>
        <w:t>de 201</w:t>
      </w:r>
      <w:r w:rsidR="0041317B" w:rsidRPr="00494209">
        <w:rPr>
          <w:szCs w:val="24"/>
        </w:rPr>
        <w:t>9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Cristina de Oliveira Barbosa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Pregoeira</w:t>
      </w: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b/>
          <w:szCs w:val="24"/>
        </w:rPr>
      </w:pPr>
      <w:r w:rsidRPr="00494209">
        <w:rPr>
          <w:szCs w:val="24"/>
        </w:rPr>
        <w:t>Obs.: Original assinado e juntado aos autos.</w:t>
      </w:r>
    </w:p>
    <w:p w:rsidR="001C5539" w:rsidRPr="00494209" w:rsidRDefault="001C5539" w:rsidP="001C5539">
      <w:pPr>
        <w:pStyle w:val="Pergunta"/>
        <w:ind w:left="0"/>
        <w:rPr>
          <w:rStyle w:val="RespostaChar"/>
          <w:szCs w:val="24"/>
        </w:rPr>
      </w:pPr>
    </w:p>
    <w:sectPr w:rsidR="001C5539" w:rsidRPr="00494209" w:rsidSect="00373B1A">
      <w:headerReference w:type="default" r:id="rId9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A" w:rsidRDefault="009C20AA" w:rsidP="00373B1A">
      <w:pPr>
        <w:spacing w:after="0" w:line="240" w:lineRule="auto"/>
      </w:pPr>
      <w:r>
        <w:separator/>
      </w:r>
    </w:p>
  </w:endnote>
  <w:end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A" w:rsidRDefault="009C20AA" w:rsidP="00373B1A">
      <w:pPr>
        <w:spacing w:after="0" w:line="240" w:lineRule="auto"/>
      </w:pPr>
      <w:r>
        <w:separator/>
      </w:r>
    </w:p>
  </w:footnote>
  <w:foot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0AA" w:rsidRDefault="009C20AA">
    <w:pPr>
      <w:pStyle w:val="Cabealho"/>
    </w:pPr>
  </w:p>
  <w:p w:rsidR="009C20AA" w:rsidRDefault="009C20AA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20AA" w:rsidRDefault="009C20AA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0674F"/>
    <w:rsid w:val="00153DB8"/>
    <w:rsid w:val="001778B4"/>
    <w:rsid w:val="001C5539"/>
    <w:rsid w:val="003303CA"/>
    <w:rsid w:val="00346956"/>
    <w:rsid w:val="00373B1A"/>
    <w:rsid w:val="0041317B"/>
    <w:rsid w:val="00472797"/>
    <w:rsid w:val="00494209"/>
    <w:rsid w:val="004A0405"/>
    <w:rsid w:val="00546D85"/>
    <w:rsid w:val="005D7F9C"/>
    <w:rsid w:val="006008F3"/>
    <w:rsid w:val="00607708"/>
    <w:rsid w:val="00640713"/>
    <w:rsid w:val="006D49FC"/>
    <w:rsid w:val="006D5010"/>
    <w:rsid w:val="0087231B"/>
    <w:rsid w:val="00887EDE"/>
    <w:rsid w:val="0096540A"/>
    <w:rsid w:val="00972C9B"/>
    <w:rsid w:val="009C20AA"/>
    <w:rsid w:val="00A27E78"/>
    <w:rsid w:val="00A32B39"/>
    <w:rsid w:val="00AA0659"/>
    <w:rsid w:val="00AA37E5"/>
    <w:rsid w:val="00B02703"/>
    <w:rsid w:val="00C22A6B"/>
    <w:rsid w:val="00C52DB1"/>
    <w:rsid w:val="00C93EAF"/>
    <w:rsid w:val="00CD57A9"/>
    <w:rsid w:val="00D26E69"/>
    <w:rsid w:val="00D73AE5"/>
    <w:rsid w:val="00DE4FC9"/>
    <w:rsid w:val="00EA04A2"/>
    <w:rsid w:val="00F4310B"/>
    <w:rsid w:val="00F729E2"/>
    <w:rsid w:val="00FD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licitacao.maceio.al.gov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cp:lastPrinted>2019-02-15T11:28:00Z</cp:lastPrinted>
  <dcterms:created xsi:type="dcterms:W3CDTF">2019-02-15T11:22:00Z</dcterms:created>
  <dcterms:modified xsi:type="dcterms:W3CDTF">2019-02-15T11:32:00Z</dcterms:modified>
</cp:coreProperties>
</file>